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C83C" w14:textId="77777777" w:rsidR="0029129E" w:rsidRPr="0029129E" w:rsidRDefault="0029129E" w:rsidP="0029129E">
      <w:pPr>
        <w:spacing w:after="0" w:line="240" w:lineRule="auto"/>
        <w:jc w:val="center"/>
        <w:rPr>
          <w:b/>
          <w:bCs/>
        </w:rPr>
      </w:pPr>
      <w:r w:rsidRPr="0029129E">
        <w:rPr>
          <w:b/>
          <w:bCs/>
        </w:rPr>
        <w:t xml:space="preserve">CONDIÇÕES GERAIS PARA A PARCERIA ENTRE A SECRETARIA MUNICIPAL DE SAÚDE E O ROTARY  </w:t>
      </w:r>
    </w:p>
    <w:p w14:paraId="53DE7D2A" w14:textId="77777777" w:rsidR="0029129E" w:rsidRPr="0029129E" w:rsidRDefault="0029129E" w:rsidP="0029129E">
      <w:pPr>
        <w:spacing w:after="0" w:line="240" w:lineRule="auto"/>
        <w:jc w:val="center"/>
        <w:rPr>
          <w:b/>
          <w:bCs/>
        </w:rPr>
      </w:pPr>
      <w:r w:rsidRPr="0029129E">
        <w:rPr>
          <w:b/>
          <w:bCs/>
        </w:rPr>
        <w:t>(TERMO DE ACEITE E COMPROMISSO)</w:t>
      </w:r>
    </w:p>
    <w:p w14:paraId="19748628" w14:textId="77777777" w:rsidR="0029129E" w:rsidRPr="00C73C82" w:rsidRDefault="0029129E" w:rsidP="0029129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73C82">
        <w:rPr>
          <w:rFonts w:asciiTheme="majorHAnsi" w:hAnsiTheme="majorHAnsi" w:cstheme="majorHAnsi"/>
          <w:sz w:val="24"/>
          <w:szCs w:val="24"/>
        </w:rPr>
        <w:t xml:space="preserve">Projeto para ampliação da testagem rápida para hepatites B e C: Parceria SUS e Rotary </w:t>
      </w:r>
    </w:p>
    <w:p w14:paraId="264B7477" w14:textId="77777777" w:rsidR="0029129E" w:rsidRPr="00C73C82" w:rsidRDefault="0029129E" w:rsidP="0029129E">
      <w:pPr>
        <w:jc w:val="center"/>
      </w:pPr>
    </w:p>
    <w:p w14:paraId="37BFBB18" w14:textId="77777777" w:rsidR="0029129E" w:rsidRPr="00C73C82" w:rsidRDefault="0029129E" w:rsidP="0029129E">
      <w:pPr>
        <w:ind w:left="3402"/>
        <w:jc w:val="both"/>
      </w:pPr>
      <w:r w:rsidRPr="00C73C82">
        <w:t xml:space="preserve">Termo que firma parceria entre o Rotary Club e as Secretarias Municipais de Saúde, com o objetivo de formalizar as responsabilidades para o desenvolvimento de ações conjuntas para a ampliação da testagem para hepatites B e C no território municipal. </w:t>
      </w:r>
    </w:p>
    <w:p w14:paraId="51795498" w14:textId="77777777" w:rsidR="0029129E" w:rsidRPr="00C73C82" w:rsidRDefault="0029129E" w:rsidP="0029129E">
      <w:pPr>
        <w:ind w:left="3402"/>
        <w:jc w:val="both"/>
        <w:rPr>
          <w:rFonts w:asciiTheme="majorHAnsi" w:hAnsiTheme="majorHAnsi"/>
          <w:highlight w:val="yellow"/>
        </w:rPr>
      </w:pPr>
    </w:p>
    <w:p w14:paraId="36AF32FF" w14:textId="77777777" w:rsidR="0029129E" w:rsidRPr="00C73C82" w:rsidRDefault="0029129E" w:rsidP="0029129E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 w:rsidRPr="00C73C82">
        <w:rPr>
          <w:rFonts w:asciiTheme="majorHAnsi" w:hAnsiTheme="majorHAnsi"/>
        </w:rPr>
        <w:t xml:space="preserve">O presente Termo de Aceite e Compromisso entre a Secretaria Municipal de Saúde de </w:t>
      </w:r>
      <w:r w:rsidRPr="00C73C82">
        <w:rPr>
          <w:rFonts w:asciiTheme="majorHAnsi" w:hAnsiTheme="majorHAnsi"/>
          <w:u w:val="single"/>
        </w:rPr>
        <w:t>____________________________(descrever o nome do município) _________</w:t>
      </w:r>
      <w:r w:rsidRPr="00C73C82">
        <w:rPr>
          <w:rFonts w:asciiTheme="majorHAnsi" w:hAnsiTheme="majorHAnsi"/>
        </w:rPr>
        <w:t xml:space="preserve"> e o Rotary Club de</w:t>
      </w:r>
      <w:r w:rsidRPr="00C73C82">
        <w:rPr>
          <w:rFonts w:asciiTheme="majorHAnsi" w:hAnsiTheme="majorHAnsi"/>
          <w:u w:val="single"/>
        </w:rPr>
        <w:t>________________________________(descrever o nome do Rotary Club)___________,</w:t>
      </w:r>
      <w:r w:rsidRPr="00C73C82">
        <w:rPr>
          <w:rFonts w:asciiTheme="majorHAnsi" w:hAnsiTheme="majorHAnsi"/>
        </w:rPr>
        <w:t xml:space="preserve"> para a articulação e execução de estratégias de testagem para hepatites B e C.</w:t>
      </w:r>
    </w:p>
    <w:p w14:paraId="7A442A10" w14:textId="77777777" w:rsidR="0029129E" w:rsidRPr="00C73C82" w:rsidRDefault="0029129E" w:rsidP="0029129E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 w:rsidRPr="00C73C82">
        <w:rPr>
          <w:rFonts w:asciiTheme="majorHAnsi" w:hAnsiTheme="majorHAnsi"/>
        </w:rPr>
        <w:t>O Município estabelece como referência para a articulação e organização das ações conjuntas com o Rotary _______________________________</w:t>
      </w:r>
      <w:proofErr w:type="gramStart"/>
      <w:r w:rsidRPr="00C73C82">
        <w:rPr>
          <w:rFonts w:asciiTheme="majorHAnsi" w:hAnsiTheme="majorHAnsi"/>
        </w:rPr>
        <w:t>_(</w:t>
      </w:r>
      <w:proofErr w:type="gramEnd"/>
      <w:r w:rsidRPr="00C73C82">
        <w:rPr>
          <w:rFonts w:asciiTheme="majorHAnsi" w:hAnsiTheme="majorHAnsi"/>
          <w:u w:val="single"/>
        </w:rPr>
        <w:t>descrever o nome da diretoria/coordenação/equipe/servidor responsável pela execução do Projeto)________________</w:t>
      </w:r>
      <w:r w:rsidRPr="00C73C82">
        <w:rPr>
          <w:rFonts w:asciiTheme="majorHAnsi" w:hAnsiTheme="majorHAnsi"/>
        </w:rPr>
        <w:t>_____________.</w:t>
      </w:r>
    </w:p>
    <w:p w14:paraId="240EA851" w14:textId="77777777" w:rsidR="0029129E" w:rsidRPr="00C73C82" w:rsidRDefault="0029129E" w:rsidP="0029129E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 w:rsidRPr="00C73C82">
        <w:rPr>
          <w:rFonts w:asciiTheme="majorHAnsi" w:eastAsia="Times New Roman" w:hAnsiTheme="majorHAnsi" w:cstheme="majorHAnsi"/>
          <w:color w:val="000000"/>
        </w:rPr>
        <w:t>O Projeto consiste em estabelecer a parceria entre a gestão local do SUS e o Rotary. A contribuição do Rotary acontecerá por meio da execução de testes rápidos para hepatites B e C, pela organização das ações, garantia das condições adequadas para a testagem e disponibilização de recursos humanos para a execução dos testes;</w:t>
      </w:r>
    </w:p>
    <w:p w14:paraId="615BF2AE" w14:textId="77777777" w:rsidR="0029129E" w:rsidRPr="00C73C82" w:rsidRDefault="0029129E" w:rsidP="0029129E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 w:rsidRPr="00C73C82">
        <w:rPr>
          <w:rFonts w:asciiTheme="majorHAnsi" w:eastAsia="Times New Roman" w:hAnsiTheme="majorHAnsi" w:cstheme="majorHAnsi"/>
          <w:color w:val="000000"/>
        </w:rPr>
        <w:t xml:space="preserve">A realização da testagem deve seguir as orientações do </w:t>
      </w:r>
      <w:hyperlink r:id="rId5">
        <w:r w:rsidRPr="00C73C82">
          <w:rPr>
            <w:rFonts w:asciiTheme="majorHAnsi" w:eastAsia="Times New Roman" w:hAnsiTheme="majorHAnsi" w:cstheme="majorHAnsi"/>
            <w:color w:val="0000FF"/>
            <w:u w:val="single"/>
          </w:rPr>
          <w:t>“Manual Técnico para Diagnóstico das Hepatites Virais”</w:t>
        </w:r>
      </w:hyperlink>
      <w:r w:rsidRPr="00C73C82">
        <w:rPr>
          <w:rFonts w:asciiTheme="majorHAnsi" w:eastAsia="Times New Roman" w:hAnsiTheme="majorHAnsi" w:cstheme="majorHAnsi"/>
          <w:color w:val="0000FF"/>
        </w:rPr>
        <w:t xml:space="preserve"> </w:t>
      </w:r>
      <w:r w:rsidRPr="00C73C82">
        <w:rPr>
          <w:rFonts w:asciiTheme="majorHAnsi" w:eastAsia="Times New Roman" w:hAnsiTheme="majorHAnsi" w:cstheme="majorHAnsi"/>
          <w:color w:val="000000"/>
        </w:rPr>
        <w:t>e do</w:t>
      </w:r>
      <w:r w:rsidRPr="00C73C82">
        <w:rPr>
          <w:rFonts w:asciiTheme="majorHAnsi" w:eastAsia="Times New Roman" w:hAnsiTheme="majorHAnsi" w:cstheme="majorHAnsi"/>
          <w:color w:val="0000FF"/>
          <w:u w:val="single"/>
        </w:rPr>
        <w:t xml:space="preserve"> </w:t>
      </w:r>
      <w:hyperlink r:id="rId6" w:history="1">
        <w:r w:rsidRPr="00C73C82">
          <w:rPr>
            <w:rStyle w:val="Hyperlink"/>
            <w:rFonts w:asciiTheme="majorHAnsi" w:eastAsia="Times New Roman" w:hAnsiTheme="majorHAnsi" w:cstheme="majorHAnsi"/>
          </w:rPr>
          <w:t xml:space="preserve">programa de educação permanente </w:t>
        </w:r>
        <w:proofErr w:type="spellStart"/>
        <w:r w:rsidRPr="00C73C82">
          <w:rPr>
            <w:rStyle w:val="Hyperlink"/>
            <w:rFonts w:asciiTheme="majorHAnsi" w:eastAsia="Times New Roman" w:hAnsiTheme="majorHAnsi" w:cstheme="majorHAnsi"/>
          </w:rPr>
          <w:t>Telelab</w:t>
        </w:r>
        <w:proofErr w:type="spellEnd"/>
      </w:hyperlink>
      <w:r w:rsidRPr="00C73C82">
        <w:rPr>
          <w:rFonts w:asciiTheme="majorHAnsi" w:eastAsia="Times New Roman" w:hAnsiTheme="majorHAnsi" w:cstheme="majorHAnsi"/>
          <w:color w:val="0000FF"/>
          <w:u w:val="single"/>
        </w:rPr>
        <w:t xml:space="preserve">. </w:t>
      </w:r>
    </w:p>
    <w:p w14:paraId="1F79F373" w14:textId="77777777" w:rsidR="0029129E" w:rsidRPr="00C73C82" w:rsidRDefault="0029129E" w:rsidP="0029129E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 w:rsidRPr="00C73C82">
        <w:rPr>
          <w:rFonts w:asciiTheme="majorHAnsi" w:eastAsia="Times New Roman" w:hAnsiTheme="majorHAnsi" w:cstheme="majorHAnsi"/>
          <w:color w:val="000000"/>
        </w:rPr>
        <w:t>O Rotary fornecerá, sem qualquer ônus financeiro, o serviço de voluntários para a realização de testes rápidos de Hepatite B e C nos locais apontados pelas secretarias municipais de saúde.</w:t>
      </w:r>
    </w:p>
    <w:p w14:paraId="247D4E62" w14:textId="77777777" w:rsidR="0029129E" w:rsidRPr="00C73C82" w:rsidRDefault="0029129E" w:rsidP="0029129E">
      <w:pPr>
        <w:pStyle w:val="PargrafodaLista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000000"/>
        </w:rPr>
      </w:pPr>
      <w:r w:rsidRPr="00C73C82">
        <w:rPr>
          <w:rFonts w:asciiTheme="majorHAnsi" w:eastAsia="Times New Roman" w:hAnsiTheme="majorHAnsi" w:cstheme="majorHAnsi"/>
          <w:color w:val="000000"/>
        </w:rPr>
        <w:t xml:space="preserve">O Rotary apontará, em cada cidade, um diretor responsável pelas ações junto às secretarias de saúde locais. Este diretor responsável terá a incumbência de ser o ponto focal para a comunicação junto à secretaria de saúde local. </w:t>
      </w:r>
    </w:p>
    <w:p w14:paraId="7634C3A4" w14:textId="77777777" w:rsidR="0029129E" w:rsidRPr="00C73C82" w:rsidRDefault="0029129E" w:rsidP="0029129E">
      <w:pPr>
        <w:pStyle w:val="PargrafodaLista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000000"/>
        </w:rPr>
      </w:pPr>
      <w:r w:rsidRPr="00C73C82">
        <w:rPr>
          <w:rFonts w:asciiTheme="majorHAnsi" w:eastAsia="Times New Roman" w:hAnsiTheme="majorHAnsi" w:cstheme="majorHAnsi"/>
          <w:color w:val="000000"/>
        </w:rPr>
        <w:t>Toda e qualquer comunicação entre a secretaria de saúde local e o Rotary) deverá ser realizada através do diretor responsável apontado pelo Rotary.</w:t>
      </w:r>
    </w:p>
    <w:p w14:paraId="614253B3" w14:textId="77777777" w:rsidR="0029129E" w:rsidRPr="00C73C82" w:rsidRDefault="0029129E" w:rsidP="0029129E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 w:rsidRPr="00C73C82">
        <w:rPr>
          <w:rFonts w:asciiTheme="majorHAnsi" w:eastAsia="Times New Roman" w:hAnsiTheme="majorHAnsi" w:cstheme="majorHAnsi"/>
          <w:color w:val="000000"/>
        </w:rPr>
        <w:t>O Rotary, ao promover a realização das ações de triagem por meio do teste rápido, deverá prover a supervisão de um responsável técnico, devidamente registrado no Conselho Regional de Classe e com habilitação para a realização de testagem e emissão de laudo com o resultado.</w:t>
      </w:r>
    </w:p>
    <w:p w14:paraId="4891F43C" w14:textId="77777777" w:rsidR="0029129E" w:rsidRPr="00C73C82" w:rsidRDefault="0029129E" w:rsidP="0029129E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 w:rsidRPr="00C73C82">
        <w:rPr>
          <w:rFonts w:asciiTheme="majorHAnsi" w:eastAsia="Times New Roman" w:hAnsiTheme="majorHAnsi" w:cstheme="majorHAnsi"/>
          <w:color w:val="000000"/>
        </w:rPr>
        <w:t xml:space="preserve">Os executores dos testes ligados ao Rotary deverão realizar os cursos “Diagnóstico de Hepatites Virais” e “Infecções Sexualmente Transmissíveis - Cuidados na execução dos testes rápidos” disponíveis na plataforma </w:t>
      </w:r>
      <w:proofErr w:type="spellStart"/>
      <w:r w:rsidRPr="00C73C82">
        <w:rPr>
          <w:rFonts w:asciiTheme="majorHAnsi" w:eastAsia="Times New Roman" w:hAnsiTheme="majorHAnsi" w:cstheme="majorHAnsi"/>
          <w:color w:val="000000"/>
        </w:rPr>
        <w:t>Telelab</w:t>
      </w:r>
      <w:proofErr w:type="spellEnd"/>
      <w:r w:rsidRPr="00C73C82">
        <w:rPr>
          <w:rFonts w:asciiTheme="majorHAnsi" w:eastAsia="Times New Roman" w:hAnsiTheme="majorHAnsi" w:cstheme="majorHAnsi"/>
          <w:color w:val="000000"/>
        </w:rPr>
        <w:t xml:space="preserve"> (</w:t>
      </w:r>
      <w:hyperlink r:id="rId7" w:history="1">
        <w:r w:rsidRPr="00C73C82">
          <w:rPr>
            <w:rStyle w:val="Hyperlink"/>
            <w:rFonts w:asciiTheme="majorHAnsi" w:eastAsia="Times New Roman" w:hAnsiTheme="majorHAnsi" w:cstheme="majorHAnsi"/>
          </w:rPr>
          <w:t>https://www.telelab.aids.gov.br/</w:t>
        </w:r>
      </w:hyperlink>
      <w:r w:rsidRPr="00C73C82">
        <w:rPr>
          <w:rFonts w:asciiTheme="majorHAnsi" w:eastAsia="Times New Roman" w:hAnsiTheme="majorHAnsi" w:cstheme="majorHAnsi"/>
          <w:color w:val="000000"/>
        </w:rPr>
        <w:t>), bem como a aula referente ao procedimento de execução do(s) insumo(s) a ser(em) utilizado(s) no projeto.</w:t>
      </w:r>
      <w:r w:rsidRPr="00C73C82">
        <w:rPr>
          <w:rFonts w:asciiTheme="majorHAnsi" w:eastAsia="Times New Roman" w:hAnsiTheme="majorHAnsi" w:cstheme="majorHAnsi"/>
        </w:rPr>
        <w:t xml:space="preserve"> A gestão local do SUS poderá solicitar a apresentação dos certificados de realização da capacitação como condição para a realização do Projeto</w:t>
      </w:r>
      <w:r w:rsidRPr="00C73C82">
        <w:rPr>
          <w:rFonts w:asciiTheme="majorHAnsi" w:eastAsia="Times New Roman" w:hAnsiTheme="majorHAnsi" w:cstheme="majorHAnsi"/>
          <w:color w:val="000000"/>
        </w:rPr>
        <w:t>;</w:t>
      </w:r>
    </w:p>
    <w:p w14:paraId="22538574" w14:textId="77777777" w:rsidR="0029129E" w:rsidRPr="00C73C82" w:rsidRDefault="0029129E" w:rsidP="0029129E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 w:rsidRPr="00C73C82">
        <w:rPr>
          <w:rFonts w:asciiTheme="majorHAnsi" w:eastAsia="Times New Roman" w:hAnsiTheme="majorHAnsi" w:cstheme="majorHAnsi"/>
          <w:color w:val="000000"/>
        </w:rPr>
        <w:t>As estratégias de testagem, o público, e os locais para a execução deverão ser estabelecidos em consonância com os gestores locais do SUS inseridos no Projeto;</w:t>
      </w:r>
    </w:p>
    <w:p w14:paraId="79337CF1" w14:textId="77777777" w:rsidR="0029129E" w:rsidRPr="00C73C82" w:rsidRDefault="0029129E" w:rsidP="0029129E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 w:rsidRPr="00C73C82">
        <w:rPr>
          <w:rFonts w:asciiTheme="majorHAnsi" w:eastAsia="Times New Roman" w:hAnsiTheme="majorHAnsi" w:cstheme="majorHAnsi"/>
          <w:caps/>
          <w:color w:val="000000"/>
        </w:rPr>
        <w:lastRenderedPageBreak/>
        <w:t xml:space="preserve">A </w:t>
      </w:r>
      <w:r w:rsidRPr="00C73C82">
        <w:rPr>
          <w:rFonts w:asciiTheme="majorHAnsi" w:eastAsia="Times New Roman" w:hAnsiTheme="majorHAnsi" w:cstheme="majorHAnsi"/>
          <w:color w:val="000000"/>
        </w:rPr>
        <w:t xml:space="preserve">  indicação do(s) centro (s) de referência para o encaminhamento e vinculação dos casos que apresentarem testes rápidos reagentes serão de competência de cada secretaria municipal de saúde.</w:t>
      </w:r>
    </w:p>
    <w:p w14:paraId="474D2688" w14:textId="77777777" w:rsidR="0029129E" w:rsidRPr="00C73C82" w:rsidRDefault="0029129E" w:rsidP="0029129E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 w:rsidRPr="00C73C82">
        <w:rPr>
          <w:rFonts w:asciiTheme="majorHAnsi" w:eastAsia="Times New Roman" w:hAnsiTheme="majorHAnsi" w:cstheme="majorHAnsi"/>
          <w:color w:val="000000"/>
        </w:rPr>
        <w:t>O (s) centro (s) de referência para o encaminhamento e vinculação dos casos que apresentarem testes rápidos reagentes será (</w:t>
      </w:r>
      <w:proofErr w:type="spellStart"/>
      <w:r w:rsidRPr="00C73C82">
        <w:rPr>
          <w:rFonts w:asciiTheme="majorHAnsi" w:eastAsia="Times New Roman" w:hAnsiTheme="majorHAnsi" w:cstheme="majorHAnsi"/>
          <w:color w:val="000000"/>
        </w:rPr>
        <w:t>ão</w:t>
      </w:r>
      <w:proofErr w:type="spellEnd"/>
      <w:r w:rsidRPr="00C73C82">
        <w:rPr>
          <w:rFonts w:asciiTheme="majorHAnsi" w:eastAsia="Times New Roman" w:hAnsiTheme="majorHAnsi" w:cstheme="majorHAnsi"/>
          <w:color w:val="000000"/>
        </w:rPr>
        <w:t xml:space="preserve">): </w:t>
      </w:r>
      <w:r w:rsidRPr="00C73C82">
        <w:rPr>
          <w:rFonts w:asciiTheme="majorHAnsi" w:eastAsia="Times New Roman" w:hAnsiTheme="majorHAnsi" w:cstheme="majorHAnsi"/>
          <w:i/>
          <w:iCs/>
          <w:color w:val="000000"/>
        </w:rPr>
        <w:t>________________________________(</w:t>
      </w:r>
      <w:r w:rsidRPr="00C73C82">
        <w:rPr>
          <w:rFonts w:asciiTheme="majorHAnsi" w:eastAsia="Times New Roman" w:hAnsiTheme="majorHAnsi" w:cstheme="majorHAnsi"/>
          <w:i/>
          <w:iCs/>
          <w:color w:val="000000"/>
          <w:u w:val="single"/>
        </w:rPr>
        <w:t>descrever nome do(s) centro(s) de referência (s) e seus respectivos endereços)</w:t>
      </w:r>
      <w:r w:rsidRPr="00C73C82">
        <w:rPr>
          <w:rFonts w:asciiTheme="majorHAnsi" w:eastAsia="Times New Roman" w:hAnsiTheme="majorHAnsi" w:cstheme="majorHAnsi"/>
          <w:color w:val="000000"/>
          <w:u w:val="single"/>
        </w:rPr>
        <w:t>____________________________________________________.</w:t>
      </w:r>
    </w:p>
    <w:p w14:paraId="75CC0858" w14:textId="77777777" w:rsidR="0029129E" w:rsidRPr="00C73C82" w:rsidRDefault="0029129E" w:rsidP="0029129E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color w:val="000000"/>
        </w:rPr>
      </w:pPr>
      <w:r w:rsidRPr="00C73C82">
        <w:rPr>
          <w:rFonts w:asciiTheme="majorHAnsi" w:eastAsia="Times New Roman" w:hAnsiTheme="majorHAnsi" w:cstheme="majorHAnsi"/>
          <w:color w:val="000000"/>
        </w:rPr>
        <w:t>Os testes rápidos de punção digital, necessários para a viabilização do projeto, são adquiridos de forma centralizada pelo Ministério da Saúde e executados pelos municípios. A gestão local deve estabelecer juntamente com o Rotary, a periodicidade e os quantitativos necessários a serem disponibilizados pelo município para a realização das ações de testagem. O Ofício nº1747/2020/CGAHV</w:t>
      </w:r>
      <w:proofErr w:type="gramStart"/>
      <w:r w:rsidRPr="00C73C82">
        <w:rPr>
          <w:rFonts w:asciiTheme="majorHAnsi" w:eastAsia="Times New Roman" w:hAnsiTheme="majorHAnsi" w:cstheme="majorHAnsi"/>
          <w:color w:val="000000"/>
        </w:rPr>
        <w:t>/.DCCI</w:t>
      </w:r>
      <w:proofErr w:type="gramEnd"/>
      <w:r w:rsidRPr="00C73C82">
        <w:rPr>
          <w:rFonts w:asciiTheme="majorHAnsi" w:eastAsia="Times New Roman" w:hAnsiTheme="majorHAnsi" w:cstheme="majorHAnsi"/>
          <w:color w:val="000000"/>
        </w:rPr>
        <w:t xml:space="preserve">/SVS/MS, de 28 de setembro de 2020, dentre outros pontos, estabelece a possibilidade de disponibilização pelo gestor local dos testes rápidos adquiridos pelo Ministério da Saúde para a realização de ações que ampliem o rastreio da hepatite C, com vistas à eliminação do agravo.  Nos casos de impossibilidade de atendimento da demanda com os estoques locais, quantitativos suplementares de testes rápidos poderão ser solicitados ao DCCI/SVS/MS pela gestão municipal por meio do e-mail: </w:t>
      </w:r>
      <w:hyperlink r:id="rId8" w:history="1">
        <w:r w:rsidRPr="00C73C82">
          <w:rPr>
            <w:rStyle w:val="Hyperlink"/>
            <w:rFonts w:asciiTheme="majorHAnsi" w:eastAsia="Times New Roman" w:hAnsiTheme="majorHAnsi" w:cstheme="majorHAnsi"/>
          </w:rPr>
          <w:t>testerapido@aids.gov.br</w:t>
        </w:r>
      </w:hyperlink>
    </w:p>
    <w:p w14:paraId="2F69091D" w14:textId="77777777" w:rsidR="0029129E" w:rsidRPr="00C73C82" w:rsidRDefault="0029129E" w:rsidP="0029129E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 w:rsidRPr="00C73C82">
        <w:rPr>
          <w:rFonts w:asciiTheme="majorHAnsi" w:eastAsia="Times New Roman" w:hAnsiTheme="majorHAnsi" w:cstheme="majorHAnsi"/>
          <w:color w:val="000000"/>
        </w:rPr>
        <w:t>Como ferramenta para o monitoramento do uso dos testes rápidos, das ações, bem como para permitir a possibilidade de busca ativa dos casos reagentes pela gestão local, o Departamento de Doenças de Condições Crônicas e Infecções Sexualmente Transmissíveis (DCCI/SVS/MS), disponibilizará o Sistema de Avaliação e Monitoramento dos Projetos com OSC (SIMAV)</w:t>
      </w:r>
      <w:r w:rsidRPr="00C73C82">
        <w:rPr>
          <w:rFonts w:asciiTheme="majorHAnsi" w:eastAsia="Times New Roman" w:hAnsiTheme="majorHAnsi" w:cstheme="majorHAnsi"/>
        </w:rPr>
        <w:t>, que</w:t>
      </w:r>
      <w:r w:rsidRPr="00C73C82">
        <w:rPr>
          <w:rFonts w:asciiTheme="majorHAnsi" w:eastAsia="Times New Roman" w:hAnsiTheme="majorHAnsi" w:cstheme="majorHAnsi"/>
          <w:color w:val="000000"/>
        </w:rPr>
        <w:t xml:space="preserve"> foi desenvolvido para acompanhar, em tempo real, as ações dos projetos realizados em parceria com as OSC. </w:t>
      </w:r>
    </w:p>
    <w:p w14:paraId="6B8F5BCC" w14:textId="77777777" w:rsidR="0029129E" w:rsidRPr="00C73C82" w:rsidRDefault="0029129E" w:rsidP="0029129E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 w:rsidRPr="00C73C82">
        <w:rPr>
          <w:rFonts w:asciiTheme="majorHAnsi" w:eastAsia="Times New Roman" w:hAnsiTheme="majorHAnsi" w:cstheme="majorHAnsi"/>
        </w:rPr>
        <w:t>Caberá ao Rotary inserir as informações no SIMAV a cada atividade realizada, por meio do preenchimento dos formulários específicos que serão disponibilizados pelo DCCI, à medida que seja comunicado da oficialização deste “Termo de Aceite e Compromisso”.</w:t>
      </w:r>
    </w:p>
    <w:p w14:paraId="75C19F23" w14:textId="77777777" w:rsidR="0029129E" w:rsidRPr="00C73C82" w:rsidRDefault="0029129E" w:rsidP="0029129E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 w:rsidRPr="00C73C82">
        <w:rPr>
          <w:rFonts w:asciiTheme="majorHAnsi" w:eastAsia="Times New Roman" w:hAnsiTheme="majorHAnsi" w:cstheme="majorHAnsi"/>
          <w:color w:val="000000"/>
        </w:rPr>
        <w:t xml:space="preserve">As informações do SIMAV estarão disponíveis para o acesso pelos municípios. Caso o Rotary não apresente as informações via SIMAV os municípios podem optar por romper a parceria. Nessas situações, solicita-se que o DCCI seja comunicado oficialmente por meio do e-mail: </w:t>
      </w:r>
      <w:hyperlink r:id="rId9" w:history="1">
        <w:r w:rsidRPr="00C73C82">
          <w:rPr>
            <w:rStyle w:val="Hyperlink"/>
            <w:rFonts w:asciiTheme="majorHAnsi" w:eastAsia="Times New Roman" w:hAnsiTheme="majorHAnsi" w:cstheme="majorHAnsi"/>
          </w:rPr>
          <w:t>hv@aids.gov.br</w:t>
        </w:r>
      </w:hyperlink>
      <w:r w:rsidRPr="00C73C82">
        <w:rPr>
          <w:rFonts w:asciiTheme="majorHAnsi" w:eastAsia="Times New Roman" w:hAnsiTheme="majorHAnsi" w:cstheme="majorHAnsi"/>
          <w:color w:val="000000"/>
        </w:rPr>
        <w:t>.</w:t>
      </w:r>
    </w:p>
    <w:p w14:paraId="2002EFA3" w14:textId="77777777" w:rsidR="0029129E" w:rsidRPr="00C73C82" w:rsidRDefault="0029129E" w:rsidP="0029129E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 w:rsidRPr="00C73C82">
        <w:rPr>
          <w:rFonts w:asciiTheme="majorHAnsi" w:hAnsiTheme="majorHAnsi"/>
        </w:rPr>
        <w:t xml:space="preserve">E, por estar assim de acordo com suas disposições, firmo o presente documento, concordando com todos os compromissos e regras descritas acima, neste Termo de Aceite e Compromisso.  </w:t>
      </w:r>
    </w:p>
    <w:p w14:paraId="2BB005AD" w14:textId="77777777" w:rsidR="0029129E" w:rsidRDefault="0029129E" w:rsidP="0029129E"/>
    <w:p w14:paraId="1AD67FF0" w14:textId="77777777" w:rsidR="0029129E" w:rsidRDefault="0029129E" w:rsidP="0029129E">
      <w:pPr>
        <w:spacing w:after="0" w:line="240" w:lineRule="auto"/>
        <w:jc w:val="center"/>
      </w:pPr>
      <w:r>
        <w:t>____________________________________________________</w:t>
      </w:r>
    </w:p>
    <w:p w14:paraId="31F6D59B" w14:textId="77777777" w:rsidR="0029129E" w:rsidRDefault="0029129E" w:rsidP="0029129E">
      <w:pPr>
        <w:spacing w:after="0" w:line="240" w:lineRule="auto"/>
        <w:jc w:val="center"/>
      </w:pPr>
      <w:r>
        <w:t>Nome</w:t>
      </w:r>
    </w:p>
    <w:p w14:paraId="656D76B8" w14:textId="77777777" w:rsidR="0029129E" w:rsidRDefault="0029129E" w:rsidP="0029129E">
      <w:pPr>
        <w:spacing w:after="0" w:line="240" w:lineRule="auto"/>
        <w:jc w:val="center"/>
      </w:pPr>
      <w:r>
        <w:t xml:space="preserve">Secretário(a) Municipal de Saúde de </w:t>
      </w:r>
      <w:proofErr w:type="spellStart"/>
      <w:r>
        <w:t>xxxxxxxxxxxxxxxxxxxxxx</w:t>
      </w:r>
      <w:proofErr w:type="spellEnd"/>
    </w:p>
    <w:p w14:paraId="337061C3" w14:textId="77777777" w:rsidR="0029129E" w:rsidRDefault="0029129E" w:rsidP="0029129E">
      <w:pPr>
        <w:spacing w:after="0" w:line="240" w:lineRule="auto"/>
        <w:jc w:val="center"/>
      </w:pPr>
    </w:p>
    <w:p w14:paraId="79634569" w14:textId="77777777" w:rsidR="0029129E" w:rsidRDefault="0029129E" w:rsidP="0029129E">
      <w:pPr>
        <w:spacing w:after="0" w:line="240" w:lineRule="auto"/>
        <w:jc w:val="center"/>
      </w:pPr>
    </w:p>
    <w:p w14:paraId="706AC999" w14:textId="77777777" w:rsidR="0029129E" w:rsidRDefault="0029129E" w:rsidP="0029129E">
      <w:pPr>
        <w:spacing w:after="0" w:line="240" w:lineRule="auto"/>
        <w:jc w:val="center"/>
      </w:pPr>
    </w:p>
    <w:p w14:paraId="4BC4E78B" w14:textId="77777777" w:rsidR="0029129E" w:rsidRDefault="0029129E" w:rsidP="0029129E">
      <w:pPr>
        <w:spacing w:after="0" w:line="240" w:lineRule="auto"/>
        <w:jc w:val="center"/>
      </w:pPr>
      <w:r>
        <w:t>____________________________________________________</w:t>
      </w:r>
    </w:p>
    <w:p w14:paraId="5BF3AE2A" w14:textId="77777777" w:rsidR="0029129E" w:rsidRDefault="0029129E" w:rsidP="0029129E">
      <w:pPr>
        <w:spacing w:after="0" w:line="240" w:lineRule="auto"/>
        <w:jc w:val="center"/>
      </w:pPr>
      <w:r>
        <w:t>Nome</w:t>
      </w:r>
    </w:p>
    <w:p w14:paraId="2E6D65F6" w14:textId="77777777" w:rsidR="0029129E" w:rsidRDefault="0029129E" w:rsidP="0029129E">
      <w:pPr>
        <w:spacing w:after="0" w:line="240" w:lineRule="auto"/>
        <w:jc w:val="center"/>
      </w:pPr>
      <w:r>
        <w:t xml:space="preserve">Rotary Club de </w:t>
      </w:r>
      <w:proofErr w:type="spellStart"/>
      <w:r>
        <w:t>xxxxxxxxxxxxxxxxxxxxxx</w:t>
      </w:r>
      <w:proofErr w:type="spellEnd"/>
    </w:p>
    <w:p w14:paraId="35ED6D01" w14:textId="77777777" w:rsidR="0029129E" w:rsidRDefault="0029129E" w:rsidP="0029129E"/>
    <w:p w14:paraId="707B82A5" w14:textId="77777777" w:rsidR="0029129E" w:rsidRDefault="0029129E" w:rsidP="0029129E">
      <w:pPr>
        <w:spacing w:after="0" w:line="240" w:lineRule="auto"/>
        <w:jc w:val="center"/>
      </w:pPr>
    </w:p>
    <w:p w14:paraId="4D4FF87D" w14:textId="77777777" w:rsidR="0029129E" w:rsidRDefault="0029129E" w:rsidP="0029129E">
      <w:pPr>
        <w:spacing w:after="0" w:line="240" w:lineRule="auto"/>
        <w:jc w:val="center"/>
      </w:pPr>
    </w:p>
    <w:p w14:paraId="75B08E6F" w14:textId="77777777" w:rsidR="00222B2F" w:rsidRDefault="0029129E"/>
    <w:sectPr w:rsidR="00222B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45B1"/>
    <w:multiLevelType w:val="hybridMultilevel"/>
    <w:tmpl w:val="93828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9E"/>
    <w:rsid w:val="0029129E"/>
    <w:rsid w:val="00AA139B"/>
    <w:rsid w:val="00F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CE6B"/>
  <w15:chartTrackingRefBased/>
  <w15:docId w15:val="{EC9436E1-B9E8-4509-A6FB-85858081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129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9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erapido@aid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lelab.aid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lab.aids.gov.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ids.gov.br/pt-br/noticias/manual-tecnico-para-o-diagnostico-das-hepatites-virais-e-atualiza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v@aid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SILVA</dc:creator>
  <cp:keywords/>
  <dc:description/>
  <cp:lastModifiedBy>HUMBERTO SILVA</cp:lastModifiedBy>
  <cp:revision>1</cp:revision>
  <dcterms:created xsi:type="dcterms:W3CDTF">2021-09-29T23:12:00Z</dcterms:created>
  <dcterms:modified xsi:type="dcterms:W3CDTF">2021-09-29T23:14:00Z</dcterms:modified>
</cp:coreProperties>
</file>